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1B2" w:rsidRPr="003661B2" w:rsidRDefault="003661B2" w:rsidP="003661B2">
      <w:pPr>
        <w:jc w:val="center"/>
        <w:rPr>
          <w:rFonts w:ascii="Times New Roman" w:hAnsi="Times New Roman" w:cs="Times New Roman"/>
          <w:b/>
        </w:rPr>
      </w:pPr>
      <w:r w:rsidRPr="003661B2">
        <w:rPr>
          <w:rFonts w:ascii="Times New Roman" w:hAnsi="Times New Roman" w:cs="Times New Roman"/>
          <w:b/>
        </w:rPr>
        <w:t>Муниципальное бюджетное дошкольное образовательное учреждение Детский сад 3104 «Зорька» комбинированного вида г. Улан-Удэ</w:t>
      </w:r>
    </w:p>
    <w:tbl>
      <w:tblPr>
        <w:tblW w:w="888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"/>
        <w:gridCol w:w="5669"/>
        <w:gridCol w:w="925"/>
        <w:gridCol w:w="1926"/>
      </w:tblGrid>
      <w:tr w:rsidR="001B3E7F" w:rsidRPr="001B3E7F" w:rsidTr="001B3E7F">
        <w:trPr>
          <w:trHeight w:val="260"/>
        </w:trPr>
        <w:tc>
          <w:tcPr>
            <w:tcW w:w="344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hideMark/>
          </w:tcPr>
          <w:p w:rsidR="001B3E7F" w:rsidRPr="003661B2" w:rsidRDefault="001B3E7F" w:rsidP="003661B2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</w:pPr>
            <w:r w:rsidRPr="003661B2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686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hideMark/>
          </w:tcPr>
          <w:p w:rsidR="001B3E7F" w:rsidRPr="003661B2" w:rsidRDefault="001B3E7F" w:rsidP="003661B2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</w:pPr>
            <w:r w:rsidRPr="003661B2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928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hideMark/>
          </w:tcPr>
          <w:p w:rsidR="001B3E7F" w:rsidRPr="003661B2" w:rsidRDefault="001B3E7F" w:rsidP="003661B2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</w:pPr>
            <w:r w:rsidRPr="003661B2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926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hideMark/>
          </w:tcPr>
          <w:p w:rsidR="001B3E7F" w:rsidRPr="003661B2" w:rsidRDefault="001B3E7F" w:rsidP="003661B2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</w:pPr>
            <w:r w:rsidRPr="003661B2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B3E7F" w:rsidRPr="001B3E7F" w:rsidTr="001B3E7F">
        <w:trPr>
          <w:trHeight w:val="922"/>
        </w:trPr>
        <w:tc>
          <w:tcPr>
            <w:tcW w:w="344" w:type="dxa"/>
            <w:tcBorders>
              <w:top w:val="nil"/>
              <w:left w:val="single" w:sz="8" w:space="0" w:color="555555"/>
              <w:bottom w:val="single" w:sz="8" w:space="0" w:color="auto"/>
              <w:right w:val="single" w:sz="8" w:space="0" w:color="555555"/>
            </w:tcBorders>
            <w:shd w:val="clear" w:color="auto" w:fill="FFFFFF"/>
            <w:hideMark/>
          </w:tcPr>
          <w:p w:rsidR="001B3E7F" w:rsidRPr="003661B2" w:rsidRDefault="001B3E7F" w:rsidP="003661B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661B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8" w:space="0" w:color="auto"/>
              <w:right w:val="single" w:sz="8" w:space="0" w:color="555555"/>
            </w:tcBorders>
            <w:shd w:val="clear" w:color="auto" w:fill="FFFFFF"/>
            <w:hideMark/>
          </w:tcPr>
          <w:p w:rsidR="001B3E7F" w:rsidRPr="003661B2" w:rsidRDefault="001B3E7F" w:rsidP="003661B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661B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Создание на официальном сайте МБДОУ «Детский сад «Зорька» тематической страницы, посвященной 100-летию Республики Бурятия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555555"/>
            </w:tcBorders>
            <w:shd w:val="clear" w:color="auto" w:fill="FFFFFF"/>
            <w:hideMark/>
          </w:tcPr>
          <w:p w:rsidR="001B3E7F" w:rsidRPr="003661B2" w:rsidRDefault="001B3E7F" w:rsidP="003661B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661B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555555"/>
            </w:tcBorders>
            <w:shd w:val="clear" w:color="auto" w:fill="FFFFFF"/>
            <w:hideMark/>
          </w:tcPr>
          <w:p w:rsidR="001B3E7F" w:rsidRPr="003661B2" w:rsidRDefault="001B3E7F" w:rsidP="003661B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661B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Ответственный за сайт</w:t>
            </w:r>
          </w:p>
        </w:tc>
      </w:tr>
      <w:tr w:rsidR="001B3E7F" w:rsidRPr="001B3E7F" w:rsidTr="001B3E7F">
        <w:trPr>
          <w:trHeight w:val="726"/>
        </w:trPr>
        <w:tc>
          <w:tcPr>
            <w:tcW w:w="344" w:type="dxa"/>
            <w:tcBorders>
              <w:top w:val="nil"/>
              <w:left w:val="single" w:sz="8" w:space="0" w:color="555555"/>
              <w:bottom w:val="single" w:sz="8" w:space="0" w:color="auto"/>
              <w:right w:val="single" w:sz="8" w:space="0" w:color="555555"/>
            </w:tcBorders>
            <w:shd w:val="clear" w:color="auto" w:fill="FFFFFF"/>
            <w:hideMark/>
          </w:tcPr>
          <w:p w:rsidR="001B3E7F" w:rsidRPr="003661B2" w:rsidRDefault="001B3E7F" w:rsidP="003661B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661B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8" w:space="0" w:color="auto"/>
              <w:right w:val="single" w:sz="8" w:space="0" w:color="555555"/>
            </w:tcBorders>
            <w:shd w:val="clear" w:color="auto" w:fill="FFFFFF"/>
            <w:hideMark/>
          </w:tcPr>
          <w:p w:rsidR="001B3E7F" w:rsidRPr="003661B2" w:rsidRDefault="001B3E7F" w:rsidP="003661B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661B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Тематические беседы с детьми с показом презентаций; проведение тематических недель «Земля, на которой мы живем», «Исторические места Бурятии», «Народы Республики Бурятия», «Народные промыслы», «Национальная одежда бурят»</w:t>
            </w:r>
          </w:p>
          <w:p w:rsidR="001B3E7F" w:rsidRPr="003661B2" w:rsidRDefault="001B3E7F" w:rsidP="003661B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661B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555555"/>
            </w:tcBorders>
            <w:shd w:val="clear" w:color="auto" w:fill="FFFFFF"/>
            <w:hideMark/>
          </w:tcPr>
          <w:p w:rsidR="001B3E7F" w:rsidRPr="003661B2" w:rsidRDefault="001B3E7F" w:rsidP="003661B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661B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 течение 2023 г.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555555"/>
            </w:tcBorders>
            <w:shd w:val="clear" w:color="auto" w:fill="FFFFFF"/>
            <w:hideMark/>
          </w:tcPr>
          <w:p w:rsidR="001B3E7F" w:rsidRPr="003661B2" w:rsidRDefault="001B3E7F" w:rsidP="003661B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661B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Педагоги</w:t>
            </w:r>
          </w:p>
        </w:tc>
      </w:tr>
      <w:tr w:rsidR="001B3E7F" w:rsidRPr="001B3E7F" w:rsidTr="001B3E7F">
        <w:trPr>
          <w:trHeight w:val="726"/>
        </w:trPr>
        <w:tc>
          <w:tcPr>
            <w:tcW w:w="344" w:type="dxa"/>
            <w:tcBorders>
              <w:top w:val="nil"/>
              <w:left w:val="single" w:sz="8" w:space="0" w:color="555555"/>
              <w:bottom w:val="single" w:sz="8" w:space="0" w:color="auto"/>
              <w:right w:val="single" w:sz="8" w:space="0" w:color="555555"/>
            </w:tcBorders>
            <w:shd w:val="clear" w:color="auto" w:fill="FFFFFF"/>
            <w:hideMark/>
          </w:tcPr>
          <w:p w:rsidR="001B3E7F" w:rsidRPr="003661B2" w:rsidRDefault="001B3E7F" w:rsidP="003661B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661B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8" w:space="0" w:color="auto"/>
              <w:right w:val="single" w:sz="8" w:space="0" w:color="555555"/>
            </w:tcBorders>
            <w:shd w:val="clear" w:color="auto" w:fill="FFFFFF"/>
            <w:hideMark/>
          </w:tcPr>
          <w:p w:rsidR="001B3E7F" w:rsidRPr="003661B2" w:rsidRDefault="001B3E7F" w:rsidP="003661B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661B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Викторина «Наш край»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555555"/>
            </w:tcBorders>
            <w:shd w:val="clear" w:color="auto" w:fill="FFFFFF"/>
            <w:hideMark/>
          </w:tcPr>
          <w:p w:rsidR="001B3E7F" w:rsidRPr="003661B2" w:rsidRDefault="001B3E7F" w:rsidP="003661B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661B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Февраль</w:t>
            </w:r>
          </w:p>
          <w:p w:rsidR="001B3E7F" w:rsidRPr="003661B2" w:rsidRDefault="001B3E7F" w:rsidP="003661B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661B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555555"/>
            </w:tcBorders>
            <w:shd w:val="clear" w:color="auto" w:fill="FFFFFF"/>
            <w:hideMark/>
          </w:tcPr>
          <w:p w:rsidR="001B3E7F" w:rsidRPr="003661B2" w:rsidRDefault="001B3E7F" w:rsidP="003661B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661B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Воспитатели старших и подготовительных групп</w:t>
            </w:r>
          </w:p>
        </w:tc>
      </w:tr>
      <w:tr w:rsidR="001B3E7F" w:rsidRPr="001B3E7F" w:rsidTr="001B3E7F">
        <w:trPr>
          <w:trHeight w:val="795"/>
        </w:trPr>
        <w:tc>
          <w:tcPr>
            <w:tcW w:w="344" w:type="dxa"/>
            <w:tcBorders>
              <w:top w:val="nil"/>
              <w:left w:val="single" w:sz="8" w:space="0" w:color="555555"/>
              <w:bottom w:val="single" w:sz="8" w:space="0" w:color="auto"/>
              <w:right w:val="single" w:sz="8" w:space="0" w:color="555555"/>
            </w:tcBorders>
            <w:shd w:val="clear" w:color="auto" w:fill="FFFFFF"/>
            <w:hideMark/>
          </w:tcPr>
          <w:p w:rsidR="001B3E7F" w:rsidRPr="003661B2" w:rsidRDefault="001B3E7F" w:rsidP="003661B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661B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8" w:space="0" w:color="auto"/>
              <w:right w:val="single" w:sz="8" w:space="0" w:color="555555"/>
            </w:tcBorders>
            <w:shd w:val="clear" w:color="auto" w:fill="FFFFFF"/>
            <w:hideMark/>
          </w:tcPr>
          <w:p w:rsidR="001B3E7F" w:rsidRPr="003661B2" w:rsidRDefault="001B3E7F" w:rsidP="003661B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661B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Мастер –класс для воспитанников ДОУ «Оберег»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555555"/>
            </w:tcBorders>
            <w:shd w:val="clear" w:color="auto" w:fill="FFFFFF"/>
            <w:hideMark/>
          </w:tcPr>
          <w:p w:rsidR="001B3E7F" w:rsidRPr="003661B2" w:rsidRDefault="00D41254" w:rsidP="00366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661B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Апрель</w:t>
            </w:r>
          </w:p>
          <w:p w:rsidR="001B3E7F" w:rsidRPr="003661B2" w:rsidRDefault="001B3E7F" w:rsidP="00366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661B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555555"/>
            </w:tcBorders>
            <w:shd w:val="clear" w:color="auto" w:fill="FFFFFF"/>
            <w:hideMark/>
          </w:tcPr>
          <w:p w:rsidR="001B3E7F" w:rsidRPr="003661B2" w:rsidRDefault="003661B2" w:rsidP="003661B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Педагоги</w:t>
            </w:r>
            <w:bookmarkStart w:id="0" w:name="_GoBack"/>
            <w:bookmarkEnd w:id="0"/>
          </w:p>
        </w:tc>
      </w:tr>
      <w:tr w:rsidR="001B3E7F" w:rsidRPr="001B3E7F" w:rsidTr="001B3E7F">
        <w:trPr>
          <w:trHeight w:val="795"/>
        </w:trPr>
        <w:tc>
          <w:tcPr>
            <w:tcW w:w="344" w:type="dxa"/>
            <w:tcBorders>
              <w:top w:val="nil"/>
              <w:left w:val="single" w:sz="8" w:space="0" w:color="555555"/>
              <w:bottom w:val="single" w:sz="8" w:space="0" w:color="auto"/>
              <w:right w:val="single" w:sz="8" w:space="0" w:color="555555"/>
            </w:tcBorders>
            <w:shd w:val="clear" w:color="auto" w:fill="FFFFFF"/>
            <w:hideMark/>
          </w:tcPr>
          <w:p w:rsidR="001B3E7F" w:rsidRPr="003661B2" w:rsidRDefault="001B3E7F" w:rsidP="003661B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661B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8" w:space="0" w:color="auto"/>
              <w:right w:val="single" w:sz="8" w:space="0" w:color="555555"/>
            </w:tcBorders>
            <w:shd w:val="clear" w:color="auto" w:fill="FFFFFF"/>
            <w:hideMark/>
          </w:tcPr>
          <w:p w:rsidR="001B3E7F" w:rsidRPr="003661B2" w:rsidRDefault="001B3E7F" w:rsidP="003661B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661B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Участие в муниципальных, республиканских конкурсах, приуроченных к 100-летию Республики Бурятия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555555"/>
            </w:tcBorders>
            <w:shd w:val="clear" w:color="auto" w:fill="FFFFFF"/>
            <w:hideMark/>
          </w:tcPr>
          <w:p w:rsidR="001B3E7F" w:rsidRPr="003661B2" w:rsidRDefault="001B3E7F" w:rsidP="003661B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661B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2023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555555"/>
            </w:tcBorders>
            <w:shd w:val="clear" w:color="auto" w:fill="FFFFFF"/>
            <w:hideMark/>
          </w:tcPr>
          <w:p w:rsidR="001B3E7F" w:rsidRPr="003661B2" w:rsidRDefault="001B3E7F" w:rsidP="003661B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661B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Педагоги, воспитанники</w:t>
            </w:r>
          </w:p>
        </w:tc>
      </w:tr>
      <w:tr w:rsidR="001B3E7F" w:rsidRPr="001B3E7F" w:rsidTr="001B3E7F">
        <w:trPr>
          <w:trHeight w:val="573"/>
        </w:trPr>
        <w:tc>
          <w:tcPr>
            <w:tcW w:w="344" w:type="dxa"/>
            <w:tcBorders>
              <w:top w:val="nil"/>
              <w:left w:val="single" w:sz="8" w:space="0" w:color="555555"/>
              <w:bottom w:val="single" w:sz="8" w:space="0" w:color="auto"/>
              <w:right w:val="single" w:sz="8" w:space="0" w:color="555555"/>
            </w:tcBorders>
            <w:shd w:val="clear" w:color="auto" w:fill="FFFFFF"/>
            <w:hideMark/>
          </w:tcPr>
          <w:p w:rsidR="001B3E7F" w:rsidRPr="003661B2" w:rsidRDefault="001B3E7F" w:rsidP="003661B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661B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8" w:space="0" w:color="auto"/>
              <w:right w:val="single" w:sz="8" w:space="0" w:color="555555"/>
            </w:tcBorders>
            <w:shd w:val="clear" w:color="auto" w:fill="FFFFFF"/>
            <w:hideMark/>
          </w:tcPr>
          <w:p w:rsidR="001B3E7F" w:rsidRPr="003661B2" w:rsidRDefault="00D41254" w:rsidP="003661B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661B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Благотворительная акция «100 добрых дел»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555555"/>
            </w:tcBorders>
            <w:shd w:val="clear" w:color="auto" w:fill="FFFFFF"/>
            <w:hideMark/>
          </w:tcPr>
          <w:p w:rsidR="001B3E7F" w:rsidRPr="003661B2" w:rsidRDefault="00D41254" w:rsidP="003661B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661B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Июнь</w:t>
            </w:r>
            <w:r w:rsidR="001B3E7F" w:rsidRPr="003661B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2023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555555"/>
            </w:tcBorders>
            <w:shd w:val="clear" w:color="auto" w:fill="FFFFFF"/>
            <w:hideMark/>
          </w:tcPr>
          <w:p w:rsidR="001B3E7F" w:rsidRPr="003661B2" w:rsidRDefault="003661B2" w:rsidP="003661B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Воспитатели, дети</w:t>
            </w:r>
          </w:p>
        </w:tc>
      </w:tr>
      <w:tr w:rsidR="001B3E7F" w:rsidRPr="001B3E7F" w:rsidTr="001B3E7F">
        <w:trPr>
          <w:trHeight w:val="657"/>
        </w:trPr>
        <w:tc>
          <w:tcPr>
            <w:tcW w:w="344" w:type="dxa"/>
            <w:tcBorders>
              <w:top w:val="nil"/>
              <w:left w:val="single" w:sz="8" w:space="0" w:color="555555"/>
              <w:bottom w:val="single" w:sz="8" w:space="0" w:color="auto"/>
              <w:right w:val="single" w:sz="8" w:space="0" w:color="555555"/>
            </w:tcBorders>
            <w:shd w:val="clear" w:color="auto" w:fill="FFFFFF"/>
            <w:hideMark/>
          </w:tcPr>
          <w:p w:rsidR="001B3E7F" w:rsidRPr="003661B2" w:rsidRDefault="001B3E7F" w:rsidP="003661B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661B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8" w:space="0" w:color="auto"/>
              <w:right w:val="single" w:sz="8" w:space="0" w:color="555555"/>
            </w:tcBorders>
            <w:shd w:val="clear" w:color="auto" w:fill="FFFFFF"/>
            <w:hideMark/>
          </w:tcPr>
          <w:p w:rsidR="001B3E7F" w:rsidRPr="003661B2" w:rsidRDefault="00D41254" w:rsidP="003661B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661B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Фотовыставка среди воспитанников и их семей «Любимые места отдыха моей семьи в Республике Бурятия»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555555"/>
            </w:tcBorders>
            <w:shd w:val="clear" w:color="auto" w:fill="FFFFFF"/>
            <w:hideMark/>
          </w:tcPr>
          <w:p w:rsidR="00D41254" w:rsidRPr="003661B2" w:rsidRDefault="00D41254" w:rsidP="003661B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661B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Июль</w:t>
            </w:r>
          </w:p>
          <w:p w:rsidR="001B3E7F" w:rsidRPr="003661B2" w:rsidRDefault="001B3E7F" w:rsidP="003661B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661B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555555"/>
            </w:tcBorders>
            <w:shd w:val="clear" w:color="auto" w:fill="FFFFFF"/>
            <w:hideMark/>
          </w:tcPr>
          <w:p w:rsidR="001B3E7F" w:rsidRPr="003661B2" w:rsidRDefault="001B3E7F" w:rsidP="003661B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661B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Воспитатели всех возрастных групп</w:t>
            </w:r>
          </w:p>
        </w:tc>
      </w:tr>
      <w:tr w:rsidR="001B3E7F" w:rsidRPr="001B3E7F" w:rsidTr="001B3E7F">
        <w:trPr>
          <w:trHeight w:val="828"/>
        </w:trPr>
        <w:tc>
          <w:tcPr>
            <w:tcW w:w="344" w:type="dxa"/>
            <w:tcBorders>
              <w:top w:val="nil"/>
              <w:left w:val="single" w:sz="8" w:space="0" w:color="555555"/>
              <w:bottom w:val="single" w:sz="8" w:space="0" w:color="auto"/>
              <w:right w:val="single" w:sz="8" w:space="0" w:color="555555"/>
            </w:tcBorders>
            <w:shd w:val="clear" w:color="auto" w:fill="FFFFFF"/>
            <w:hideMark/>
          </w:tcPr>
          <w:p w:rsidR="001B3E7F" w:rsidRPr="003661B2" w:rsidRDefault="001B3E7F" w:rsidP="003661B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661B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8" w:space="0" w:color="auto"/>
              <w:right w:val="single" w:sz="8" w:space="0" w:color="555555"/>
            </w:tcBorders>
            <w:shd w:val="clear" w:color="auto" w:fill="FFFFFF"/>
            <w:hideMark/>
          </w:tcPr>
          <w:p w:rsidR="001B3E7F" w:rsidRPr="003661B2" w:rsidRDefault="001B3E7F" w:rsidP="003661B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661B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  <w:r w:rsidR="00D41254" w:rsidRPr="003661B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Праздничный концерт для жителей </w:t>
            </w:r>
            <w:proofErr w:type="spellStart"/>
            <w:r w:rsidR="00D41254" w:rsidRPr="003661B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п.Заречный</w:t>
            </w:r>
            <w:proofErr w:type="spellEnd"/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555555"/>
            </w:tcBorders>
            <w:shd w:val="clear" w:color="auto" w:fill="FFFFFF"/>
            <w:hideMark/>
          </w:tcPr>
          <w:p w:rsidR="001B3E7F" w:rsidRPr="003661B2" w:rsidRDefault="00D41254" w:rsidP="003661B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661B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Август</w:t>
            </w:r>
          </w:p>
          <w:p w:rsidR="001B3E7F" w:rsidRPr="003661B2" w:rsidRDefault="001B3E7F" w:rsidP="003661B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661B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555555"/>
            </w:tcBorders>
            <w:shd w:val="clear" w:color="auto" w:fill="FFFFFF"/>
            <w:hideMark/>
          </w:tcPr>
          <w:p w:rsidR="001B3E7F" w:rsidRPr="003661B2" w:rsidRDefault="003661B2" w:rsidP="003661B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Музыкальный руководитель</w:t>
            </w:r>
          </w:p>
        </w:tc>
      </w:tr>
    </w:tbl>
    <w:p w:rsidR="00445A34" w:rsidRDefault="00445A34"/>
    <w:sectPr w:rsidR="00445A34" w:rsidSect="007F6A20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E7F"/>
    <w:rsid w:val="001B3E7F"/>
    <w:rsid w:val="003661B2"/>
    <w:rsid w:val="00445A34"/>
    <w:rsid w:val="007F6A20"/>
    <w:rsid w:val="00D4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DCEB4-2C04-4630-90C4-1FC844C05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9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2023-01-12T07:27:00Z</dcterms:created>
  <dcterms:modified xsi:type="dcterms:W3CDTF">2023-01-12T07:50:00Z</dcterms:modified>
</cp:coreProperties>
</file>